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A57189" w14:textId="32B97650" w:rsidR="00601C72" w:rsidRPr="000E3AE2" w:rsidRDefault="00601C72" w:rsidP="00601C72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4C3E2FA2">
                <wp:simplePos x="0" y="0"/>
                <wp:positionH relativeFrom="margin">
                  <wp:posOffset>3743325</wp:posOffset>
                </wp:positionH>
                <wp:positionV relativeFrom="paragraph">
                  <wp:posOffset>64135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294.75pt;margin-top:5.05pt;width:202.15pt;height:101.6pt;z-index:251659264;mso-position-horizontal-relative:margin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margin"/>
              </v:group>
            </w:pict>
          </mc:Fallback>
        </mc:AlternateContent>
      </w:r>
      <w:r w:rsidRPr="000E3AE2">
        <w:rPr>
          <w:rFonts w:ascii="Garamond" w:hAnsi="Garamond" w:cs="Arial"/>
          <w:sz w:val="22"/>
          <w:szCs w:val="22"/>
          <w:lang w:val="es-CO"/>
        </w:rPr>
        <w:t xml:space="preserve">Bogotá, D.C. </w:t>
      </w:r>
    </w:p>
    <w:p w14:paraId="3E6B9E12" w14:textId="77777777" w:rsidR="00981E1C" w:rsidRPr="000E3AE2" w:rsidRDefault="00981E1C" w:rsidP="00C2628A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B017C53" w14:textId="77777777" w:rsidR="00601C72" w:rsidRPr="000E3AE2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0E3AE2">
        <w:rPr>
          <w:rFonts w:ascii="Garamond" w:hAnsi="Garamond" w:cs="Arial"/>
          <w:sz w:val="22"/>
          <w:szCs w:val="22"/>
          <w:lang w:val="es-CO"/>
        </w:rPr>
        <w:t>6</w:t>
      </w:r>
      <w:r w:rsidRPr="000E3AE2">
        <w:rPr>
          <w:rFonts w:ascii="Garamond" w:hAnsi="Garamond" w:cs="Arial"/>
          <w:sz w:val="22"/>
          <w:szCs w:val="22"/>
          <w:lang w:val="es-CO"/>
        </w:rPr>
        <w:t>4)</w:t>
      </w:r>
    </w:p>
    <w:p w14:paraId="530B30AD" w14:textId="77777777" w:rsidR="00601C72" w:rsidRPr="000E3AE2" w:rsidRDefault="00601C72" w:rsidP="00601C72">
      <w:pPr>
        <w:spacing w:after="0"/>
        <w:rPr>
          <w:rFonts w:ascii="Garamond" w:hAnsi="Garamond" w:cs="Arial"/>
          <w:sz w:val="22"/>
          <w:szCs w:val="22"/>
        </w:rPr>
      </w:pPr>
    </w:p>
    <w:p w14:paraId="54717092" w14:textId="1D8C658F" w:rsidR="00393F71" w:rsidRPr="000E3AE2" w:rsidRDefault="00393F71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>Señor: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3"/>
        <w:gridCol w:w="62"/>
      </w:tblGrid>
      <w:tr w:rsidR="00B7062F" w:rsidRPr="000E3AE2" w14:paraId="42B9CF6C" w14:textId="77777777" w:rsidTr="003927F1">
        <w:trPr>
          <w:tblCellSpacing w:w="15" w:type="dxa"/>
        </w:trPr>
        <w:tc>
          <w:tcPr>
            <w:tcW w:w="0" w:type="auto"/>
            <w:vAlign w:val="center"/>
          </w:tcPr>
          <w:p w14:paraId="522AAFC1" w14:textId="038C3448" w:rsidR="00A22709" w:rsidRDefault="00160C61" w:rsidP="003927F1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b/>
                <w:sz w:val="22"/>
                <w:szCs w:val="22"/>
                <w:lang w:val="es-CO"/>
              </w:rPr>
            </w:pPr>
            <w:bookmarkStart w:id="0" w:name="_Hlk204590261"/>
            <w:r>
              <w:rPr>
                <w:rFonts w:ascii="Garamond" w:hAnsi="Garamond"/>
                <w:b/>
                <w:sz w:val="22"/>
                <w:szCs w:val="22"/>
                <w:lang w:val="es-CO"/>
              </w:rPr>
              <w:t>PEDRO JULIO CASTRO GOMEZ</w:t>
            </w:r>
          </w:p>
          <w:bookmarkEnd w:id="0"/>
          <w:p w14:paraId="77B5C990" w14:textId="7A43297B" w:rsidR="00C2628A" w:rsidRPr="00D646F0" w:rsidRDefault="00160C61" w:rsidP="00A22709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sz w:val="22"/>
                <w:szCs w:val="22"/>
                <w:lang w:val="es-CO"/>
              </w:rPr>
            </w:pPr>
            <w:r>
              <w:fldChar w:fldCharType="begin"/>
            </w:r>
            <w:r>
              <w:instrText xml:space="preserve"> HYPERLINK "mailto:Pedroce0926@gmail.com" </w:instrText>
            </w:r>
            <w:r>
              <w:fldChar w:fldCharType="separate"/>
            </w:r>
            <w:r w:rsidRPr="00050275">
              <w:rPr>
                <w:rStyle w:val="Hipervnculo"/>
              </w:rPr>
              <w:t>Pedroce0926@gmail.com</w:t>
            </w:r>
            <w:r>
              <w:fldChar w:fldCharType="end"/>
            </w:r>
            <w:r>
              <w:t xml:space="preserve"> </w:t>
            </w:r>
          </w:p>
        </w:tc>
        <w:tc>
          <w:tcPr>
            <w:tcW w:w="0" w:type="auto"/>
            <w:vAlign w:val="center"/>
          </w:tcPr>
          <w:p w14:paraId="14029925" w14:textId="59BAE2FD" w:rsidR="003927F1" w:rsidRPr="000E3AE2" w:rsidRDefault="003927F1" w:rsidP="003927F1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b/>
                <w:sz w:val="22"/>
                <w:szCs w:val="22"/>
                <w:lang w:val="es-CO" w:eastAsia="es-CO"/>
              </w:rPr>
            </w:pPr>
          </w:p>
        </w:tc>
      </w:tr>
    </w:tbl>
    <w:p w14:paraId="260E9F2E" w14:textId="1AF5CB7C" w:rsidR="00601C72" w:rsidRPr="000E3AE2" w:rsidRDefault="002139C7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AA2397" w:rsidRPr="000E3AE2">
        <w:rPr>
          <w:rFonts w:ascii="Garamond" w:hAnsi="Garamond" w:cs="Arial"/>
          <w:sz w:val="22"/>
          <w:szCs w:val="22"/>
          <w:lang w:val="es-CO"/>
        </w:rPr>
        <w:t>Ciudad</w:t>
      </w:r>
    </w:p>
    <w:p w14:paraId="19FD72A4" w14:textId="77777777" w:rsidR="00601C72" w:rsidRPr="000E3AE2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2B23C9A2" w14:textId="4C396798" w:rsidR="00601C72" w:rsidRPr="000E3AE2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0E3AE2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0E3AE2">
        <w:rPr>
          <w:rFonts w:ascii="Garamond" w:hAnsi="Garamond" w:cs="Arial"/>
          <w:sz w:val="22"/>
          <w:szCs w:val="22"/>
          <w:lang w:val="es-CO"/>
        </w:rPr>
        <w:tab/>
      </w:r>
      <w:r w:rsidR="00F50B09" w:rsidRPr="000E3AE2">
        <w:rPr>
          <w:rFonts w:ascii="Garamond" w:hAnsi="Garamond" w:cs="Arial"/>
          <w:sz w:val="22"/>
          <w:szCs w:val="22"/>
          <w:lang w:val="es-CO"/>
        </w:rPr>
        <w:tab/>
      </w:r>
      <w:r w:rsidRPr="000E3AE2">
        <w:rPr>
          <w:rFonts w:ascii="Garamond" w:hAnsi="Garamond" w:cs="Arial"/>
          <w:sz w:val="22"/>
          <w:szCs w:val="22"/>
          <w:lang w:val="es-CO"/>
        </w:rPr>
        <w:t xml:space="preserve">Citación audiencia pública Expediente No. </w:t>
      </w:r>
      <w:r w:rsidR="00160C61" w:rsidRPr="00AE341D">
        <w:rPr>
          <w:rFonts w:ascii="Garamond" w:hAnsi="Garamond" w:cs="Arial"/>
          <w:sz w:val="22"/>
          <w:szCs w:val="22"/>
          <w:lang w:val="es-CO"/>
        </w:rPr>
        <w:t>2024563490104030E</w:t>
      </w:r>
    </w:p>
    <w:p w14:paraId="16FB0D57" w14:textId="25707092" w:rsidR="00601C72" w:rsidRPr="000E3AE2" w:rsidRDefault="00601C72" w:rsidP="00601C7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0E3AE2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0E3AE2">
        <w:rPr>
          <w:rFonts w:ascii="Garamond" w:hAnsi="Garamond" w:cs="Arial"/>
          <w:sz w:val="22"/>
          <w:szCs w:val="22"/>
          <w:lang w:val="es-CO"/>
        </w:rPr>
        <w:tab/>
      </w:r>
      <w:r w:rsidR="00A25F81" w:rsidRPr="000E3AE2">
        <w:rPr>
          <w:rFonts w:ascii="Garamond" w:hAnsi="Garamond" w:cs="Arial"/>
          <w:sz w:val="22"/>
          <w:szCs w:val="22"/>
          <w:lang w:val="es-CO"/>
        </w:rPr>
        <w:tab/>
      </w:r>
      <w:r w:rsidRPr="000E3AE2">
        <w:rPr>
          <w:rFonts w:ascii="Garamond" w:hAnsi="Garamond" w:cs="Arial"/>
          <w:sz w:val="22"/>
          <w:szCs w:val="22"/>
          <w:lang w:val="es-CO"/>
        </w:rPr>
        <w:t xml:space="preserve">Número radicado </w:t>
      </w:r>
      <w:r w:rsidR="00D81E2B" w:rsidRPr="000E3AE2">
        <w:rPr>
          <w:rFonts w:ascii="Garamond" w:hAnsi="Garamond" w:cs="Arial"/>
          <w:sz w:val="22"/>
          <w:szCs w:val="22"/>
          <w:lang w:val="es-CO"/>
        </w:rPr>
        <w:t xml:space="preserve">ORFEO </w:t>
      </w:r>
      <w:r w:rsidR="00160C61" w:rsidRPr="00AE341D">
        <w:rPr>
          <w:rFonts w:ascii="Garamond" w:hAnsi="Garamond" w:cs="Arial"/>
          <w:sz w:val="22"/>
          <w:szCs w:val="22"/>
          <w:lang w:val="es-CO"/>
        </w:rPr>
        <w:t>20245610056642</w:t>
      </w:r>
    </w:p>
    <w:p w14:paraId="383B9301" w14:textId="519088F7" w:rsidR="00601C72" w:rsidRPr="000E3AE2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0E3414D" w14:textId="77777777" w:rsidR="003927F1" w:rsidRPr="000E3AE2" w:rsidRDefault="003927F1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EEB4BF1" w14:textId="77777777" w:rsidR="00D642EC" w:rsidRPr="000E3AE2" w:rsidRDefault="00D642EC" w:rsidP="00D642EC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 xml:space="preserve">Respetado(a) ciudadano(a), </w:t>
      </w:r>
    </w:p>
    <w:p w14:paraId="36E362BD" w14:textId="77777777" w:rsidR="003927F1" w:rsidRPr="000E3AE2" w:rsidRDefault="003927F1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B886E29" w14:textId="77777777" w:rsidR="00601C72" w:rsidRPr="000E3AE2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152CD3A" w14:textId="02EBE351" w:rsidR="00056857" w:rsidRPr="000E3AE2" w:rsidRDefault="00056857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160C61">
        <w:rPr>
          <w:rFonts w:ascii="Garamond" w:hAnsi="Garamond" w:cs="Arial"/>
          <w:sz w:val="22"/>
          <w:szCs w:val="22"/>
          <w:lang w:val="es-CO"/>
        </w:rPr>
        <w:t>1</w:t>
      </w:r>
      <w:r w:rsidR="004B0BFB">
        <w:rPr>
          <w:rFonts w:ascii="Garamond" w:hAnsi="Garamond" w:cs="Arial"/>
          <w:sz w:val="22"/>
          <w:szCs w:val="22"/>
          <w:lang w:val="es-CO"/>
        </w:rPr>
        <w:t>1</w:t>
      </w:r>
      <w:r w:rsidRPr="000E3AE2">
        <w:rPr>
          <w:rFonts w:ascii="Garamond" w:hAnsi="Garamond" w:cs="Arial"/>
          <w:sz w:val="22"/>
          <w:szCs w:val="22"/>
          <w:lang w:val="es-CO"/>
        </w:rPr>
        <w:t xml:space="preserve"> de </w:t>
      </w:r>
      <w:r w:rsidR="00C2628A">
        <w:rPr>
          <w:rFonts w:ascii="Garamond" w:hAnsi="Garamond" w:cs="Arial"/>
          <w:sz w:val="22"/>
          <w:szCs w:val="22"/>
          <w:lang w:val="es-CO"/>
        </w:rPr>
        <w:t>agosto</w:t>
      </w:r>
      <w:r w:rsidRPr="000E3AE2">
        <w:rPr>
          <w:rFonts w:ascii="Garamond" w:hAnsi="Garamond" w:cs="Arial"/>
          <w:sz w:val="22"/>
          <w:szCs w:val="22"/>
          <w:lang w:val="es-CO"/>
        </w:rPr>
        <w:t xml:space="preserve"> de 2025, favor sírvase comparecer a la audiencia pública la cual se llevará a cabo el próximo </w:t>
      </w:r>
      <w:r w:rsidR="004F3359">
        <w:rPr>
          <w:rFonts w:ascii="Garamond" w:hAnsi="Garamond" w:cs="Arial"/>
          <w:b/>
          <w:bCs/>
          <w:sz w:val="22"/>
          <w:szCs w:val="22"/>
        </w:rPr>
        <w:t>MIERCOLES</w:t>
      </w:r>
      <w:r w:rsidR="000E3AE2" w:rsidRPr="00752FA0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160C61">
        <w:rPr>
          <w:rFonts w:ascii="Garamond" w:hAnsi="Garamond" w:cs="Arial"/>
          <w:b/>
          <w:bCs/>
          <w:sz w:val="22"/>
          <w:szCs w:val="22"/>
        </w:rPr>
        <w:t>24</w:t>
      </w:r>
      <w:r w:rsidR="000E3AE2" w:rsidRPr="00752FA0">
        <w:rPr>
          <w:rFonts w:ascii="Garamond" w:hAnsi="Garamond" w:cs="Arial"/>
          <w:b/>
          <w:bCs/>
          <w:sz w:val="22"/>
          <w:szCs w:val="22"/>
        </w:rPr>
        <w:t xml:space="preserve"> DE SEPTIEMBRE DE 2025 </w:t>
      </w:r>
      <w:r w:rsidR="000E3AE2" w:rsidRPr="00752FA0">
        <w:rPr>
          <w:rFonts w:ascii="Garamond" w:hAnsi="Garamond" w:cs="Arial"/>
          <w:bCs/>
          <w:sz w:val="22"/>
          <w:szCs w:val="22"/>
        </w:rPr>
        <w:t>a las</w:t>
      </w:r>
      <w:r w:rsidR="000E3AE2" w:rsidRPr="00752FA0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D646F0">
        <w:rPr>
          <w:rFonts w:ascii="Garamond" w:hAnsi="Garamond" w:cs="Arial"/>
          <w:b/>
          <w:bCs/>
          <w:sz w:val="22"/>
          <w:szCs w:val="22"/>
        </w:rPr>
        <w:t>1</w:t>
      </w:r>
      <w:r w:rsidR="00160C61">
        <w:rPr>
          <w:rFonts w:ascii="Garamond" w:hAnsi="Garamond" w:cs="Arial"/>
          <w:b/>
          <w:bCs/>
          <w:sz w:val="22"/>
          <w:szCs w:val="22"/>
        </w:rPr>
        <w:t>0</w:t>
      </w:r>
      <w:r w:rsidR="000E3AE2" w:rsidRPr="00752FA0">
        <w:rPr>
          <w:rFonts w:ascii="Garamond" w:hAnsi="Garamond" w:cs="Arial"/>
          <w:b/>
          <w:bCs/>
          <w:sz w:val="22"/>
          <w:szCs w:val="22"/>
        </w:rPr>
        <w:t>:</w:t>
      </w:r>
      <w:r w:rsidR="008F2490">
        <w:rPr>
          <w:rFonts w:ascii="Garamond" w:hAnsi="Garamond" w:cs="Arial"/>
          <w:b/>
          <w:bCs/>
          <w:sz w:val="22"/>
          <w:szCs w:val="22"/>
        </w:rPr>
        <w:t>0</w:t>
      </w:r>
      <w:r w:rsidR="000E3AE2" w:rsidRPr="00752FA0">
        <w:rPr>
          <w:rFonts w:ascii="Garamond" w:hAnsi="Garamond" w:cs="Arial"/>
          <w:b/>
          <w:bCs/>
          <w:sz w:val="22"/>
          <w:szCs w:val="22"/>
        </w:rPr>
        <w:t>0 AM</w:t>
      </w:r>
      <w:r w:rsidR="000E3AE2">
        <w:rPr>
          <w:rFonts w:ascii="Garamond" w:hAnsi="Garamond" w:cs="Arial"/>
          <w:b/>
          <w:bCs/>
          <w:sz w:val="22"/>
          <w:szCs w:val="22"/>
        </w:rPr>
        <w:t>.</w:t>
      </w:r>
      <w:r w:rsidR="00393F71" w:rsidRPr="000E3AE2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0E3AE2">
        <w:rPr>
          <w:rFonts w:ascii="Garamond" w:hAnsi="Garamond" w:cs="Arial"/>
          <w:sz w:val="22"/>
          <w:szCs w:val="22"/>
          <w:lang w:val="es-CO"/>
        </w:rPr>
        <w:t xml:space="preserve"> Para</w:t>
      </w:r>
      <w:r w:rsidRPr="000E3AE2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Pr="000E3AE2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Pr="000E3AE2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Pr="000E3AE2">
        <w:rPr>
          <w:rFonts w:ascii="Garamond" w:hAnsi="Garamond"/>
          <w:sz w:val="22"/>
          <w:szCs w:val="22"/>
        </w:rPr>
        <w:t>Tv.14 #49 a 11 sur (cuarto piso)</w:t>
      </w:r>
      <w:r w:rsidRPr="000E3AE2">
        <w:rPr>
          <w:rFonts w:ascii="Garamond" w:hAnsi="Garamond" w:cs="Arial"/>
          <w:sz w:val="22"/>
          <w:szCs w:val="22"/>
          <w:lang w:val="es-CO"/>
        </w:rPr>
        <w:t xml:space="preserve">, Alcaldía local de Tunjuelito. </w:t>
      </w:r>
    </w:p>
    <w:p w14:paraId="5098099A" w14:textId="08CE4526" w:rsidR="00056857" w:rsidRPr="000E3AE2" w:rsidRDefault="00056857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91CA02A" w14:textId="77777777" w:rsidR="005D3CA3" w:rsidRPr="000E3AE2" w:rsidRDefault="005D3CA3" w:rsidP="005D3CA3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 xml:space="preserve">Para asistir a la audiencia, favor enviar sus pruebas de los hechos al correo electrónico </w:t>
      </w:r>
      <w:hyperlink r:id="rId6" w:history="1">
        <w:r w:rsidRPr="000E3AE2">
          <w:rPr>
            <w:rStyle w:val="Hipervnculo"/>
            <w:rFonts w:ascii="Garamond" w:hAnsi="Garamond" w:cs="Arial"/>
            <w:sz w:val="22"/>
            <w:szCs w:val="22"/>
            <w:lang w:val="es-CO"/>
          </w:rPr>
          <w:t>inspeccion6c.tunjuelito@outlook.com</w:t>
        </w:r>
      </w:hyperlink>
      <w:r w:rsidRPr="000E3AE2">
        <w:rPr>
          <w:rFonts w:ascii="Garamond" w:hAnsi="Garamond" w:cs="Arial"/>
          <w:sz w:val="22"/>
          <w:szCs w:val="22"/>
          <w:lang w:val="es-CO"/>
        </w:rPr>
        <w:t xml:space="preserve">  </w:t>
      </w:r>
    </w:p>
    <w:p w14:paraId="6C3F729B" w14:textId="77777777" w:rsidR="005D3CA3" w:rsidRPr="000E3AE2" w:rsidRDefault="005D3CA3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3B5497C" w14:textId="73E1D047" w:rsidR="00056857" w:rsidRPr="000E3AE2" w:rsidRDefault="00056857" w:rsidP="008D0CFC">
      <w:pPr>
        <w:spacing w:after="0" w:line="240" w:lineRule="auto"/>
        <w:jc w:val="both"/>
        <w:rPr>
          <w:rFonts w:ascii="Garamond" w:hAnsi="Garamond" w:cs="Arial"/>
          <w:i/>
          <w:noProof/>
          <w:sz w:val="22"/>
          <w:szCs w:val="22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>Los hechos por los que se indaga en el expediente, corresponden a un presunto comportamiento:</w:t>
      </w:r>
      <w:r w:rsidR="00B017F8" w:rsidRPr="000E3AE2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281F92" w:rsidRPr="000E3AE2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="00281F92" w:rsidRPr="000E3AE2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="00281F92" w:rsidRPr="000E3AE2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r w:rsidR="00637495" w:rsidRPr="000E3AE2">
        <w:rPr>
          <w:rFonts w:ascii="Garamond" w:hAnsi="Garamond" w:cs="Arial"/>
          <w:i/>
          <w:noProof/>
          <w:sz w:val="22"/>
          <w:szCs w:val="22"/>
        </w:rPr>
        <w:t>"</w:t>
      </w:r>
      <w:r w:rsidR="004F3359" w:rsidRPr="00565DC5">
        <w:rPr>
          <w:rFonts w:ascii="Garamond" w:hAnsi="Garamond" w:cs="Arial"/>
          <w:i/>
          <w:noProof/>
          <w:sz w:val="22"/>
          <w:szCs w:val="22"/>
        </w:rPr>
        <w:t>Comportamientos relacionados con el cumplimiento de la normatividad que afectan la actividad económica</w:t>
      </w:r>
      <w:r w:rsidR="00281F92" w:rsidRPr="000E3AE2">
        <w:rPr>
          <w:rFonts w:ascii="Garamond" w:hAnsi="Garamond" w:cs="Arial"/>
          <w:i/>
          <w:noProof/>
          <w:sz w:val="22"/>
          <w:szCs w:val="22"/>
        </w:rPr>
        <w:t>"</w:t>
      </w:r>
      <w:r w:rsidR="00281F92" w:rsidRPr="000E3AE2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="00281F92" w:rsidRPr="000E3AE2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="00281F92" w:rsidRPr="000E3AE2">
        <w:rPr>
          <w:rFonts w:ascii="Garamond" w:hAnsi="Garamond" w:cs="Arial"/>
          <w:sz w:val="22"/>
          <w:szCs w:val="22"/>
          <w:lang w:val="es-CO"/>
        </w:rPr>
        <w:t xml:space="preserve">, artículo </w:t>
      </w:r>
      <w:r w:rsidR="004F3359">
        <w:rPr>
          <w:rFonts w:ascii="Garamond" w:hAnsi="Garamond" w:cs="Arial"/>
          <w:sz w:val="22"/>
          <w:szCs w:val="22"/>
          <w:lang w:val="es-CO"/>
        </w:rPr>
        <w:t>92</w:t>
      </w:r>
      <w:r w:rsidR="00281F92" w:rsidRPr="000E3AE2">
        <w:rPr>
          <w:rFonts w:ascii="Garamond" w:hAnsi="Garamond" w:cs="Arial"/>
          <w:sz w:val="22"/>
          <w:szCs w:val="22"/>
          <w:lang w:val="es-CO"/>
        </w:rPr>
        <w:t xml:space="preserve">, numeral </w:t>
      </w:r>
      <w:r w:rsidR="004F3359">
        <w:rPr>
          <w:rFonts w:ascii="Garamond" w:hAnsi="Garamond" w:cs="Arial"/>
          <w:sz w:val="22"/>
          <w:szCs w:val="22"/>
          <w:lang w:val="es-CO"/>
        </w:rPr>
        <w:t>1</w:t>
      </w:r>
      <w:r w:rsidR="00160C61">
        <w:rPr>
          <w:rFonts w:ascii="Garamond" w:hAnsi="Garamond" w:cs="Arial"/>
          <w:sz w:val="22"/>
          <w:szCs w:val="22"/>
          <w:lang w:val="es-CO"/>
        </w:rPr>
        <w:t>2</w:t>
      </w:r>
      <w:bookmarkStart w:id="1" w:name="_GoBack"/>
      <w:bookmarkEnd w:id="1"/>
      <w:r w:rsidR="00281F92" w:rsidRPr="000E3AE2">
        <w:rPr>
          <w:rFonts w:ascii="Garamond" w:hAnsi="Garamond" w:cs="Arial"/>
          <w:sz w:val="22"/>
          <w:szCs w:val="22"/>
          <w:lang w:val="es-CO"/>
        </w:rPr>
        <w:t xml:space="preserve">, Ley 1801 de 2016. </w:t>
      </w:r>
    </w:p>
    <w:p w14:paraId="1E670CE3" w14:textId="0177CA2B" w:rsidR="003927F1" w:rsidRPr="000E3AE2" w:rsidRDefault="003927F1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2DB0DD1" w14:textId="77777777" w:rsidR="005D3CA3" w:rsidRPr="000E3AE2" w:rsidRDefault="005D3CA3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8FDA81F" w14:textId="3C734BD9" w:rsidR="00601C72" w:rsidRPr="000E3AE2" w:rsidRDefault="00601C72" w:rsidP="00601C72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 xml:space="preserve">Cordialmente, </w:t>
      </w:r>
    </w:p>
    <w:p w14:paraId="3627B868" w14:textId="77777777" w:rsidR="00601C72" w:rsidRPr="000E3AE2" w:rsidRDefault="00601C72" w:rsidP="00601C72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065308E8" w14:textId="6FE7A05E" w:rsidR="00281F92" w:rsidRPr="000E3AE2" w:rsidRDefault="00601C72" w:rsidP="00B7062F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240024AB" w14:textId="77777777" w:rsidR="002139C7" w:rsidRPr="000E3AE2" w:rsidRDefault="002139C7" w:rsidP="00B7062F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50E4D80" w14:textId="77777777" w:rsidR="00011366" w:rsidRPr="000E3AE2" w:rsidRDefault="00011366" w:rsidP="00B7062F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AEAF1EE" w14:textId="77777777" w:rsidR="00601C72" w:rsidRPr="000E3AE2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24FEFE3" w14:textId="77777777" w:rsidR="00601C72" w:rsidRPr="000E3AE2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FB28253" w14:textId="77777777" w:rsidR="00601C72" w:rsidRPr="000E3AE2" w:rsidRDefault="00601C72" w:rsidP="004B2C1B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2" w:name="_Hlk123117431"/>
      <w:bookmarkStart w:id="3" w:name="_Hlk123123132"/>
      <w:r w:rsidRPr="000E3AE2">
        <w:rPr>
          <w:rFonts w:ascii="Garamond" w:hAnsi="Garamond" w:cs="Arial"/>
          <w:b/>
          <w:bCs/>
          <w:sz w:val="22"/>
          <w:szCs w:val="22"/>
          <w:lang w:val="es-CO"/>
        </w:rPr>
        <w:t xml:space="preserve">HECTOR IVAN RAMIREZ </w:t>
      </w:r>
      <w:proofErr w:type="spellStart"/>
      <w:r w:rsidRPr="000E3AE2">
        <w:rPr>
          <w:rFonts w:ascii="Garamond" w:hAnsi="Garamond" w:cs="Arial"/>
          <w:b/>
          <w:bCs/>
          <w:sz w:val="22"/>
          <w:szCs w:val="22"/>
          <w:lang w:val="es-CO"/>
        </w:rPr>
        <w:t>RAMIREZ</w:t>
      </w:r>
      <w:proofErr w:type="spellEnd"/>
    </w:p>
    <w:p w14:paraId="3E5BBF3E" w14:textId="77777777" w:rsidR="002139C7" w:rsidRPr="000E3AE2" w:rsidRDefault="00601C72" w:rsidP="002139C7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>Inspector 6C Distrital de Policía</w:t>
      </w:r>
    </w:p>
    <w:p w14:paraId="46091805" w14:textId="2208957E" w:rsidR="00601C72" w:rsidRPr="00DB2DDB" w:rsidRDefault="00601C72" w:rsidP="002139C7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5D3CA3">
        <w:rPr>
          <w:rFonts w:ascii="Garamond" w:hAnsi="Garamond" w:cs="Arial"/>
          <w:sz w:val="22"/>
          <w:szCs w:val="22"/>
          <w:lang w:val="es-CO"/>
        </w:rPr>
        <w:t xml:space="preserve"> </w:t>
      </w:r>
      <w:bookmarkEnd w:id="2"/>
    </w:p>
    <w:bookmarkEnd w:id="3"/>
    <w:p w14:paraId="5FEC70D3" w14:textId="3AC1B7A0" w:rsidR="007E6701" w:rsidRDefault="007E6701" w:rsidP="00651E40">
      <w:pPr>
        <w:pStyle w:val="Textoindependiente"/>
        <w:spacing w:before="222" w:line="235" w:lineRule="auto"/>
        <w:ind w:right="3909"/>
        <w:rPr>
          <w:rFonts w:ascii="Garamond" w:hAnsi="Garamond" w:cs="Arial"/>
          <w:sz w:val="16"/>
          <w:szCs w:val="16"/>
        </w:rPr>
      </w:pPr>
      <w:r w:rsidRPr="007E6701">
        <w:rPr>
          <w:rFonts w:ascii="Garamond" w:hAnsi="Garamond"/>
          <w:spacing w:val="-2"/>
          <w:sz w:val="16"/>
        </w:rPr>
        <w:t>Proyectó:</w:t>
      </w:r>
      <w:r w:rsidRPr="007E6701">
        <w:rPr>
          <w:rFonts w:ascii="Garamond" w:hAnsi="Garamond"/>
          <w:spacing w:val="-11"/>
          <w:sz w:val="16"/>
        </w:rPr>
        <w:t xml:space="preserve"> </w:t>
      </w:r>
      <w:r w:rsidRPr="007E6701">
        <w:rPr>
          <w:rFonts w:ascii="Garamond" w:hAnsi="Garamond"/>
          <w:spacing w:val="-2"/>
          <w:sz w:val="16"/>
        </w:rPr>
        <w:t xml:space="preserve">Lus Elena Cristancho Arias, Auxiliar administrativa                                                 </w:t>
      </w:r>
      <w:r w:rsidRPr="007E6701">
        <w:rPr>
          <w:rFonts w:ascii="Garamond" w:hAnsi="Garamond"/>
          <w:sz w:val="16"/>
        </w:rPr>
        <w:t xml:space="preserve">Revisó: Jenny </w:t>
      </w:r>
      <w:proofErr w:type="spellStart"/>
      <w:r w:rsidRPr="007E6701">
        <w:rPr>
          <w:rFonts w:ascii="Garamond" w:hAnsi="Garamond"/>
          <w:sz w:val="16"/>
        </w:rPr>
        <w:t>Gomez</w:t>
      </w:r>
      <w:proofErr w:type="spellEnd"/>
      <w:r w:rsidRPr="007E6701">
        <w:rPr>
          <w:rFonts w:ascii="Garamond" w:hAnsi="Garamond"/>
          <w:sz w:val="16"/>
        </w:rPr>
        <w:t xml:space="preserve"> Forero, Auxiliar administrativa                                                                                            Aprobó:</w:t>
      </w:r>
      <w:r w:rsidRPr="007E6701">
        <w:rPr>
          <w:rFonts w:ascii="Garamond" w:hAnsi="Garamond"/>
          <w:spacing w:val="-2"/>
          <w:sz w:val="16"/>
        </w:rPr>
        <w:t xml:space="preserve"> </w:t>
      </w:r>
      <w:r w:rsidRPr="007E6701">
        <w:rPr>
          <w:rFonts w:ascii="Garamond" w:hAnsi="Garamond"/>
          <w:sz w:val="16"/>
        </w:rPr>
        <w:t>Héctor</w:t>
      </w:r>
      <w:r w:rsidRPr="007E6701">
        <w:rPr>
          <w:rFonts w:ascii="Garamond" w:hAnsi="Garamond"/>
          <w:spacing w:val="-1"/>
          <w:sz w:val="16"/>
        </w:rPr>
        <w:t xml:space="preserve"> </w:t>
      </w:r>
      <w:r w:rsidRPr="007E6701">
        <w:rPr>
          <w:rFonts w:ascii="Garamond" w:hAnsi="Garamond"/>
          <w:sz w:val="16"/>
        </w:rPr>
        <w:t>Iván Ramírez</w:t>
      </w:r>
      <w:r w:rsidRPr="007E6701">
        <w:rPr>
          <w:rFonts w:ascii="Garamond" w:hAnsi="Garamond"/>
          <w:spacing w:val="-2"/>
          <w:sz w:val="16"/>
        </w:rPr>
        <w:t xml:space="preserve"> </w:t>
      </w:r>
      <w:proofErr w:type="spellStart"/>
      <w:r w:rsidRPr="007E6701">
        <w:rPr>
          <w:rFonts w:ascii="Garamond" w:hAnsi="Garamond"/>
          <w:sz w:val="16"/>
        </w:rPr>
        <w:t>Ramírez</w:t>
      </w:r>
      <w:proofErr w:type="spellEnd"/>
      <w:r w:rsidRPr="007E6701">
        <w:rPr>
          <w:rFonts w:ascii="Garamond" w:hAnsi="Garamond"/>
          <w:sz w:val="16"/>
        </w:rPr>
        <w:t>, Inspector 6C</w:t>
      </w:r>
    </w:p>
    <w:sectPr w:rsidR="007E6701">
      <w:headerReference w:type="default" r:id="rId7"/>
      <w:footerReference w:type="default" r:id="rId8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B32AEB" w14:textId="77777777" w:rsidR="00646AD1" w:rsidRDefault="00646AD1">
      <w:pPr>
        <w:spacing w:after="0" w:line="240" w:lineRule="auto"/>
      </w:pPr>
      <w:r>
        <w:separator/>
      </w:r>
    </w:p>
  </w:endnote>
  <w:endnote w:type="continuationSeparator" w:id="0">
    <w:p w14:paraId="3A734EAB" w14:textId="77777777" w:rsidR="00646AD1" w:rsidRDefault="00646A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646AD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646AD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123827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123827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646AD1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123827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5CDC1D" w14:textId="77777777" w:rsidR="00646AD1" w:rsidRDefault="00646AD1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4EDC3469" w14:textId="77777777" w:rsidR="00646AD1" w:rsidRDefault="00646A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646AD1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123827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646AD1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646AD1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646AD1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646AD1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646AD1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11366"/>
    <w:rsid w:val="00056857"/>
    <w:rsid w:val="00060543"/>
    <w:rsid w:val="000819FD"/>
    <w:rsid w:val="0008280A"/>
    <w:rsid w:val="000E3AE2"/>
    <w:rsid w:val="000F67AA"/>
    <w:rsid w:val="001146FD"/>
    <w:rsid w:val="00123827"/>
    <w:rsid w:val="0013765F"/>
    <w:rsid w:val="00160C61"/>
    <w:rsid w:val="001B2A61"/>
    <w:rsid w:val="001B2D5F"/>
    <w:rsid w:val="001E17F7"/>
    <w:rsid w:val="001E3E9F"/>
    <w:rsid w:val="00200530"/>
    <w:rsid w:val="0021147B"/>
    <w:rsid w:val="002139C7"/>
    <w:rsid w:val="00234C5F"/>
    <w:rsid w:val="0023578A"/>
    <w:rsid w:val="0024415F"/>
    <w:rsid w:val="00281F92"/>
    <w:rsid w:val="002A5F19"/>
    <w:rsid w:val="002D1664"/>
    <w:rsid w:val="00320523"/>
    <w:rsid w:val="003478C4"/>
    <w:rsid w:val="003742A4"/>
    <w:rsid w:val="003927F1"/>
    <w:rsid w:val="00393F71"/>
    <w:rsid w:val="003D172C"/>
    <w:rsid w:val="003D4C80"/>
    <w:rsid w:val="00413D13"/>
    <w:rsid w:val="00432387"/>
    <w:rsid w:val="004B0BFB"/>
    <w:rsid w:val="004B1C54"/>
    <w:rsid w:val="004B2C1B"/>
    <w:rsid w:val="004F3359"/>
    <w:rsid w:val="00501C7A"/>
    <w:rsid w:val="0051545A"/>
    <w:rsid w:val="00536F69"/>
    <w:rsid w:val="00542B44"/>
    <w:rsid w:val="00552BCA"/>
    <w:rsid w:val="005C3082"/>
    <w:rsid w:val="005C7875"/>
    <w:rsid w:val="005D3CA3"/>
    <w:rsid w:val="00601C72"/>
    <w:rsid w:val="00612DA7"/>
    <w:rsid w:val="006228C4"/>
    <w:rsid w:val="00627378"/>
    <w:rsid w:val="00637495"/>
    <w:rsid w:val="00646AD1"/>
    <w:rsid w:val="00651E40"/>
    <w:rsid w:val="00663969"/>
    <w:rsid w:val="0066591D"/>
    <w:rsid w:val="00670570"/>
    <w:rsid w:val="00696063"/>
    <w:rsid w:val="006E3623"/>
    <w:rsid w:val="006F06B9"/>
    <w:rsid w:val="007312CD"/>
    <w:rsid w:val="00772C8E"/>
    <w:rsid w:val="007774B7"/>
    <w:rsid w:val="00782FFA"/>
    <w:rsid w:val="007E6701"/>
    <w:rsid w:val="008452E1"/>
    <w:rsid w:val="0085723E"/>
    <w:rsid w:val="00865470"/>
    <w:rsid w:val="0087257D"/>
    <w:rsid w:val="008A27D8"/>
    <w:rsid w:val="008D0CFC"/>
    <w:rsid w:val="008D4090"/>
    <w:rsid w:val="008F2490"/>
    <w:rsid w:val="008F53D7"/>
    <w:rsid w:val="00926ACB"/>
    <w:rsid w:val="00932294"/>
    <w:rsid w:val="0096590E"/>
    <w:rsid w:val="0097003B"/>
    <w:rsid w:val="00972231"/>
    <w:rsid w:val="00981E1C"/>
    <w:rsid w:val="009A04DA"/>
    <w:rsid w:val="009B12F5"/>
    <w:rsid w:val="009B4068"/>
    <w:rsid w:val="009D52D2"/>
    <w:rsid w:val="009E631C"/>
    <w:rsid w:val="00A22709"/>
    <w:rsid w:val="00A25F81"/>
    <w:rsid w:val="00A27B05"/>
    <w:rsid w:val="00A55201"/>
    <w:rsid w:val="00A67410"/>
    <w:rsid w:val="00A964F1"/>
    <w:rsid w:val="00AA2397"/>
    <w:rsid w:val="00AF7527"/>
    <w:rsid w:val="00B017F8"/>
    <w:rsid w:val="00B7062F"/>
    <w:rsid w:val="00BE7381"/>
    <w:rsid w:val="00C10FF4"/>
    <w:rsid w:val="00C2628A"/>
    <w:rsid w:val="00C53568"/>
    <w:rsid w:val="00C805E6"/>
    <w:rsid w:val="00C83B31"/>
    <w:rsid w:val="00C928A0"/>
    <w:rsid w:val="00CD1BD6"/>
    <w:rsid w:val="00D05F21"/>
    <w:rsid w:val="00D17E90"/>
    <w:rsid w:val="00D35D94"/>
    <w:rsid w:val="00D642EC"/>
    <w:rsid w:val="00D646F0"/>
    <w:rsid w:val="00D724E3"/>
    <w:rsid w:val="00D81054"/>
    <w:rsid w:val="00D81E2B"/>
    <w:rsid w:val="00DA7F75"/>
    <w:rsid w:val="00DB039A"/>
    <w:rsid w:val="00E03CC1"/>
    <w:rsid w:val="00E32C25"/>
    <w:rsid w:val="00E50A07"/>
    <w:rsid w:val="00E85261"/>
    <w:rsid w:val="00EC058F"/>
    <w:rsid w:val="00EF3C92"/>
    <w:rsid w:val="00F17982"/>
    <w:rsid w:val="00F50B09"/>
    <w:rsid w:val="00F54B44"/>
    <w:rsid w:val="00FC152E"/>
    <w:rsid w:val="00FC1902"/>
    <w:rsid w:val="00FE3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3927F1"/>
    <w:rPr>
      <w:color w:val="605E5C"/>
      <w:shd w:val="clear" w:color="auto" w:fill="E1DFDD"/>
    </w:rPr>
  </w:style>
  <w:style w:type="character" w:customStyle="1" w:styleId="normaltextrun">
    <w:name w:val="normaltextrun"/>
    <w:basedOn w:val="Fuentedeprrafopredeter"/>
    <w:rsid w:val="00056857"/>
  </w:style>
  <w:style w:type="paragraph" w:styleId="Textoindependiente">
    <w:name w:val="Body Text"/>
    <w:basedOn w:val="Normal"/>
    <w:link w:val="TextoindependienteCar"/>
    <w:uiPriority w:val="1"/>
    <w:qFormat/>
    <w:rsid w:val="007E6701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E6701"/>
    <w:rPr>
      <w:rFonts w:ascii="Times New Roman" w:hAnsi="Times New Roman"/>
      <w:sz w:val="20"/>
      <w:szCs w:val="20"/>
      <w:lang w:val="es-ES" w:eastAsia="en-US"/>
    </w:rPr>
  </w:style>
  <w:style w:type="character" w:styleId="Hipervnculovisitado">
    <w:name w:val="FollowedHyperlink"/>
    <w:basedOn w:val="Fuentedeprrafopredeter"/>
    <w:uiPriority w:val="99"/>
    <w:semiHidden/>
    <w:unhideWhenUsed/>
    <w:rsid w:val="00E8526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68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2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nspeccion6c.tunjuelito@outloo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263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1711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22</cp:revision>
  <cp:lastPrinted>2025-07-08T15:21:00Z</cp:lastPrinted>
  <dcterms:created xsi:type="dcterms:W3CDTF">2025-07-28T17:33:00Z</dcterms:created>
  <dcterms:modified xsi:type="dcterms:W3CDTF">2025-08-11T16:10:00Z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